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B41" w:rsidRPr="00695B41" w:rsidRDefault="00695B41" w:rsidP="009A6FE1">
      <w:pPr>
        <w:spacing w:after="0"/>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Пояснювальна записка</w:t>
      </w:r>
    </w:p>
    <w:p w:rsidR="00695B41" w:rsidRPr="00695B41" w:rsidRDefault="00695B41" w:rsidP="009A6FE1">
      <w:pPr>
        <w:spacing w:after="0"/>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 xml:space="preserve">до </w:t>
      </w:r>
      <w:proofErr w:type="spellStart"/>
      <w:r w:rsidRPr="00695B41">
        <w:rPr>
          <w:rFonts w:ascii="Times New Roman" w:hAnsi="Times New Roman" w:cs="Times New Roman"/>
          <w:b/>
          <w:sz w:val="24"/>
          <w:szCs w:val="24"/>
          <w:lang w:val="uk-UA"/>
        </w:rPr>
        <w:t>проєкту</w:t>
      </w:r>
      <w:proofErr w:type="spellEnd"/>
      <w:r w:rsidRPr="00695B41">
        <w:rPr>
          <w:rFonts w:ascii="Times New Roman" w:hAnsi="Times New Roman" w:cs="Times New Roman"/>
          <w:b/>
          <w:sz w:val="24"/>
          <w:szCs w:val="24"/>
          <w:lang w:val="uk-UA"/>
        </w:rPr>
        <w:t xml:space="preserve"> рішення п’ятдесят </w:t>
      </w:r>
      <w:r w:rsidR="009A6FE1">
        <w:rPr>
          <w:rFonts w:ascii="Times New Roman" w:hAnsi="Times New Roman" w:cs="Times New Roman"/>
          <w:b/>
          <w:sz w:val="24"/>
          <w:szCs w:val="24"/>
          <w:lang w:val="uk-UA"/>
        </w:rPr>
        <w:t>сьомої</w:t>
      </w:r>
      <w:r w:rsidRPr="00695B41">
        <w:rPr>
          <w:rFonts w:ascii="Times New Roman" w:hAnsi="Times New Roman" w:cs="Times New Roman"/>
          <w:b/>
          <w:sz w:val="24"/>
          <w:szCs w:val="24"/>
          <w:lang w:val="uk-UA"/>
        </w:rPr>
        <w:t xml:space="preserve"> сесії  Ічнянської міської ради восьмого скликання</w:t>
      </w:r>
    </w:p>
    <w:p w:rsidR="009A6FE1" w:rsidRPr="009A6FE1" w:rsidRDefault="009A6FE1" w:rsidP="009A6FE1">
      <w:pPr>
        <w:spacing w:after="0"/>
        <w:jc w:val="center"/>
        <w:rPr>
          <w:rFonts w:ascii="Times New Roman" w:hAnsi="Times New Roman" w:cs="Times New Roman"/>
          <w:sz w:val="24"/>
          <w:szCs w:val="24"/>
          <w:lang w:val="uk-UA"/>
        </w:rPr>
      </w:pPr>
      <w:r>
        <w:rPr>
          <w:rFonts w:ascii="Times New Roman" w:hAnsi="Times New Roman" w:cs="Times New Roman"/>
          <w:b/>
          <w:sz w:val="24"/>
          <w:szCs w:val="24"/>
          <w:lang w:val="uk-UA"/>
        </w:rPr>
        <w:t>«</w:t>
      </w:r>
      <w:r w:rsidRPr="009A6FE1">
        <w:rPr>
          <w:rFonts w:ascii="Times New Roman" w:hAnsi="Times New Roman" w:cs="Times New Roman"/>
          <w:b/>
          <w:sz w:val="24"/>
          <w:szCs w:val="24"/>
          <w:lang w:val="uk-UA"/>
        </w:rPr>
        <w:t>Про внесення змін до рішення сорок четвертої</w:t>
      </w:r>
      <w:r>
        <w:rPr>
          <w:rFonts w:ascii="Times New Roman" w:hAnsi="Times New Roman" w:cs="Times New Roman"/>
          <w:b/>
          <w:sz w:val="24"/>
          <w:szCs w:val="24"/>
          <w:lang w:val="uk-UA"/>
        </w:rPr>
        <w:t xml:space="preserve"> </w:t>
      </w:r>
      <w:r w:rsidRPr="009A6FE1">
        <w:rPr>
          <w:rFonts w:ascii="Times New Roman" w:hAnsi="Times New Roman" w:cs="Times New Roman"/>
          <w:b/>
          <w:sz w:val="24"/>
          <w:szCs w:val="24"/>
          <w:lang w:val="uk-UA"/>
        </w:rPr>
        <w:t>позачергової  сесії  Ічнянської міської ради</w:t>
      </w:r>
      <w:r>
        <w:rPr>
          <w:rFonts w:ascii="Times New Roman" w:hAnsi="Times New Roman" w:cs="Times New Roman"/>
          <w:b/>
          <w:sz w:val="24"/>
          <w:szCs w:val="24"/>
          <w:lang w:val="uk-UA"/>
        </w:rPr>
        <w:t xml:space="preserve"> </w:t>
      </w:r>
      <w:r w:rsidRPr="009A6FE1">
        <w:rPr>
          <w:rFonts w:ascii="Times New Roman" w:hAnsi="Times New Roman" w:cs="Times New Roman"/>
          <w:b/>
          <w:sz w:val="24"/>
          <w:szCs w:val="24"/>
          <w:lang w:val="uk-UA"/>
        </w:rPr>
        <w:t>восьмого скликання  від 07 січня 2025 року №1232-</w:t>
      </w:r>
      <w:r w:rsidRPr="009A6FE1">
        <w:rPr>
          <w:rFonts w:ascii="Times New Roman" w:hAnsi="Times New Roman" w:cs="Times New Roman"/>
          <w:b/>
          <w:sz w:val="24"/>
          <w:szCs w:val="24"/>
          <w:lang w:val="en-US"/>
        </w:rPr>
        <w:t>VIII</w:t>
      </w:r>
    </w:p>
    <w:p w:rsidR="009A6FE1" w:rsidRPr="009A6FE1" w:rsidRDefault="009A6FE1" w:rsidP="009A6FE1">
      <w:pPr>
        <w:tabs>
          <w:tab w:val="left" w:pos="851"/>
          <w:tab w:val="left" w:pos="993"/>
        </w:tabs>
        <w:spacing w:after="0"/>
        <w:jc w:val="center"/>
        <w:rPr>
          <w:rFonts w:ascii="Times New Roman" w:hAnsi="Times New Roman" w:cs="Times New Roman"/>
          <w:b/>
          <w:sz w:val="24"/>
          <w:szCs w:val="24"/>
        </w:rPr>
      </w:pPr>
      <w:r w:rsidRPr="009A6FE1">
        <w:rPr>
          <w:rFonts w:ascii="Times New Roman" w:hAnsi="Times New Roman" w:cs="Times New Roman"/>
          <w:b/>
          <w:sz w:val="24"/>
          <w:szCs w:val="24"/>
        </w:rPr>
        <w:t xml:space="preserve">«Про </w:t>
      </w:r>
      <w:proofErr w:type="spellStart"/>
      <w:r w:rsidRPr="009A6FE1">
        <w:rPr>
          <w:rFonts w:ascii="Times New Roman" w:hAnsi="Times New Roman" w:cs="Times New Roman"/>
          <w:b/>
          <w:sz w:val="24"/>
          <w:szCs w:val="24"/>
        </w:rPr>
        <w:t>затвердження</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Програми</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фінансування</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утримання</w:t>
      </w:r>
      <w:proofErr w:type="spellEnd"/>
      <w:r>
        <w:rPr>
          <w:rFonts w:ascii="Times New Roman" w:hAnsi="Times New Roman" w:cs="Times New Roman"/>
          <w:b/>
          <w:sz w:val="24"/>
          <w:szCs w:val="24"/>
          <w:lang w:val="uk-UA"/>
        </w:rPr>
        <w:t xml:space="preserve"> </w:t>
      </w:r>
      <w:r w:rsidRPr="009A6FE1">
        <w:rPr>
          <w:rFonts w:ascii="Times New Roman" w:hAnsi="Times New Roman" w:cs="Times New Roman"/>
          <w:b/>
          <w:sz w:val="24"/>
          <w:szCs w:val="24"/>
        </w:rPr>
        <w:t xml:space="preserve">та </w:t>
      </w:r>
      <w:proofErr w:type="spellStart"/>
      <w:r w:rsidRPr="009A6FE1">
        <w:rPr>
          <w:rFonts w:ascii="Times New Roman" w:hAnsi="Times New Roman" w:cs="Times New Roman"/>
          <w:b/>
          <w:sz w:val="24"/>
          <w:szCs w:val="24"/>
        </w:rPr>
        <w:t>забезпечення</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діяльності</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Комунального</w:t>
      </w:r>
      <w:proofErr w:type="spellEnd"/>
      <w:r w:rsidRPr="009A6FE1">
        <w:rPr>
          <w:rFonts w:ascii="Times New Roman" w:hAnsi="Times New Roman" w:cs="Times New Roman"/>
          <w:b/>
          <w:sz w:val="24"/>
          <w:szCs w:val="24"/>
        </w:rPr>
        <w:t xml:space="preserve"> закладу</w:t>
      </w:r>
      <w:proofErr w:type="gramStart"/>
      <w:r w:rsidRPr="009A6FE1">
        <w:rPr>
          <w:rFonts w:ascii="Times New Roman" w:hAnsi="Times New Roman" w:cs="Times New Roman"/>
          <w:b/>
          <w:sz w:val="24"/>
          <w:szCs w:val="24"/>
        </w:rPr>
        <w:t>«Ц</w:t>
      </w:r>
      <w:proofErr w:type="gramEnd"/>
      <w:r w:rsidRPr="009A6FE1">
        <w:rPr>
          <w:rFonts w:ascii="Times New Roman" w:hAnsi="Times New Roman" w:cs="Times New Roman"/>
          <w:b/>
          <w:sz w:val="24"/>
          <w:szCs w:val="24"/>
        </w:rPr>
        <w:t xml:space="preserve">ентр </w:t>
      </w:r>
      <w:proofErr w:type="spellStart"/>
      <w:r w:rsidRPr="009A6FE1">
        <w:rPr>
          <w:rFonts w:ascii="Times New Roman" w:hAnsi="Times New Roman" w:cs="Times New Roman"/>
          <w:b/>
          <w:sz w:val="24"/>
          <w:szCs w:val="24"/>
        </w:rPr>
        <w:t>надання</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соціальних</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послуг</w:t>
      </w:r>
      <w:proofErr w:type="spellEnd"/>
      <w:r w:rsidRPr="009A6FE1">
        <w:rPr>
          <w:rFonts w:ascii="Times New Roman" w:hAnsi="Times New Roman" w:cs="Times New Roman"/>
          <w:b/>
          <w:sz w:val="24"/>
          <w:szCs w:val="24"/>
        </w:rPr>
        <w:t>»</w:t>
      </w:r>
    </w:p>
    <w:p w:rsidR="009A6FE1" w:rsidRDefault="009A6FE1" w:rsidP="009A6FE1">
      <w:pPr>
        <w:tabs>
          <w:tab w:val="left" w:pos="851"/>
          <w:tab w:val="left" w:pos="993"/>
        </w:tabs>
        <w:spacing w:after="0"/>
        <w:jc w:val="center"/>
        <w:rPr>
          <w:rFonts w:ascii="Times New Roman" w:hAnsi="Times New Roman" w:cs="Times New Roman"/>
          <w:b/>
          <w:sz w:val="24"/>
          <w:szCs w:val="24"/>
          <w:lang w:val="uk-UA"/>
        </w:rPr>
      </w:pPr>
      <w:proofErr w:type="spellStart"/>
      <w:r w:rsidRPr="009A6FE1">
        <w:rPr>
          <w:rFonts w:ascii="Times New Roman" w:hAnsi="Times New Roman" w:cs="Times New Roman"/>
          <w:b/>
          <w:sz w:val="24"/>
          <w:szCs w:val="24"/>
        </w:rPr>
        <w:t>Ічнянської</w:t>
      </w:r>
      <w:proofErr w:type="spellEnd"/>
      <w:r w:rsidRPr="009A6FE1">
        <w:rPr>
          <w:rFonts w:ascii="Times New Roman" w:hAnsi="Times New Roman" w:cs="Times New Roman"/>
          <w:b/>
          <w:sz w:val="24"/>
          <w:szCs w:val="24"/>
        </w:rPr>
        <w:t xml:space="preserve"> </w:t>
      </w:r>
      <w:proofErr w:type="spellStart"/>
      <w:r w:rsidRPr="009A6FE1">
        <w:rPr>
          <w:rFonts w:ascii="Times New Roman" w:hAnsi="Times New Roman" w:cs="Times New Roman"/>
          <w:b/>
          <w:sz w:val="24"/>
          <w:szCs w:val="24"/>
        </w:rPr>
        <w:t>міської</w:t>
      </w:r>
      <w:proofErr w:type="spellEnd"/>
      <w:r w:rsidRPr="009A6FE1">
        <w:rPr>
          <w:rFonts w:ascii="Times New Roman" w:hAnsi="Times New Roman" w:cs="Times New Roman"/>
          <w:b/>
          <w:sz w:val="24"/>
          <w:szCs w:val="24"/>
        </w:rPr>
        <w:t xml:space="preserve"> </w:t>
      </w:r>
      <w:proofErr w:type="gramStart"/>
      <w:r w:rsidRPr="009A6FE1">
        <w:rPr>
          <w:rFonts w:ascii="Times New Roman" w:hAnsi="Times New Roman" w:cs="Times New Roman"/>
          <w:b/>
          <w:sz w:val="24"/>
          <w:szCs w:val="24"/>
        </w:rPr>
        <w:t>ради</w:t>
      </w:r>
      <w:proofErr w:type="gramEnd"/>
      <w:r w:rsidRPr="009A6FE1">
        <w:rPr>
          <w:rFonts w:ascii="Times New Roman" w:hAnsi="Times New Roman" w:cs="Times New Roman"/>
          <w:b/>
          <w:sz w:val="24"/>
          <w:szCs w:val="24"/>
        </w:rPr>
        <w:t xml:space="preserve"> на 2025-2026 роки»</w:t>
      </w:r>
    </w:p>
    <w:p w:rsidR="009A6FE1" w:rsidRPr="009A6FE1" w:rsidRDefault="009A6FE1" w:rsidP="009A6FE1">
      <w:pPr>
        <w:tabs>
          <w:tab w:val="left" w:pos="851"/>
          <w:tab w:val="left" w:pos="993"/>
        </w:tabs>
        <w:spacing w:after="0"/>
        <w:jc w:val="center"/>
        <w:rPr>
          <w:rFonts w:ascii="Times New Roman" w:hAnsi="Times New Roman" w:cs="Times New Roman"/>
          <w:b/>
          <w:sz w:val="24"/>
          <w:szCs w:val="24"/>
          <w:lang w:val="uk-UA"/>
        </w:rPr>
      </w:pPr>
    </w:p>
    <w:p w:rsidR="00695B41" w:rsidRPr="00695B41" w:rsidRDefault="00695B41" w:rsidP="009A6FE1">
      <w:pPr>
        <w:spacing w:after="0"/>
        <w:ind w:firstLine="708"/>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Мета і завдання прийняття рішення</w:t>
      </w:r>
    </w:p>
    <w:p w:rsidR="009A6FE1" w:rsidRDefault="00695B41" w:rsidP="009A6FE1">
      <w:pPr>
        <w:spacing w:after="0"/>
        <w:jc w:val="both"/>
        <w:rPr>
          <w:rFonts w:ascii="Times New Roman" w:hAnsi="Times New Roman" w:cs="Times New Roman"/>
          <w:sz w:val="24"/>
          <w:szCs w:val="24"/>
          <w:lang w:val="uk-UA"/>
        </w:rPr>
      </w:pPr>
      <w:r w:rsidRPr="00695B41">
        <w:rPr>
          <w:rFonts w:ascii="Times New Roman" w:hAnsi="Times New Roman" w:cs="Times New Roman"/>
          <w:sz w:val="24"/>
          <w:szCs w:val="24"/>
          <w:lang w:val="uk-UA"/>
        </w:rPr>
        <w:t xml:space="preserve">        Метою прийняття даного </w:t>
      </w:r>
      <w:proofErr w:type="spellStart"/>
      <w:r w:rsidRPr="00695B41">
        <w:rPr>
          <w:rFonts w:ascii="Times New Roman" w:hAnsi="Times New Roman" w:cs="Times New Roman"/>
          <w:sz w:val="24"/>
          <w:szCs w:val="24"/>
          <w:lang w:val="uk-UA"/>
        </w:rPr>
        <w:t>проєкту</w:t>
      </w:r>
      <w:proofErr w:type="spellEnd"/>
      <w:r w:rsidRPr="00695B41">
        <w:rPr>
          <w:rFonts w:ascii="Times New Roman" w:hAnsi="Times New Roman" w:cs="Times New Roman"/>
          <w:sz w:val="24"/>
          <w:szCs w:val="24"/>
          <w:lang w:val="uk-UA"/>
        </w:rPr>
        <w:t xml:space="preserve"> рішення є </w:t>
      </w:r>
      <w:r w:rsidR="009A6FE1">
        <w:rPr>
          <w:rFonts w:ascii="Times New Roman" w:hAnsi="Times New Roman" w:cs="Times New Roman"/>
          <w:sz w:val="24"/>
          <w:szCs w:val="24"/>
          <w:lang w:val="uk-UA"/>
        </w:rPr>
        <w:t xml:space="preserve">внесення </w:t>
      </w:r>
      <w:r w:rsidR="009A6FE1" w:rsidRPr="009A6FE1">
        <w:rPr>
          <w:rFonts w:ascii="Times New Roman" w:hAnsi="Times New Roman" w:cs="Times New Roman"/>
          <w:sz w:val="24"/>
          <w:szCs w:val="24"/>
          <w:lang w:val="uk-UA"/>
        </w:rPr>
        <w:t>змін до рішення сорок четвертої позачергової  сесії  Ічнянської міської ради восьмого скликання  від 07 січня 2025 року №1232-</w:t>
      </w:r>
      <w:r w:rsidR="009A6FE1" w:rsidRPr="009A6FE1">
        <w:rPr>
          <w:rFonts w:ascii="Times New Roman" w:hAnsi="Times New Roman" w:cs="Times New Roman"/>
          <w:sz w:val="24"/>
          <w:szCs w:val="24"/>
          <w:lang w:val="en-US"/>
        </w:rPr>
        <w:t>VIII</w:t>
      </w:r>
      <w:r w:rsidR="009A6FE1">
        <w:rPr>
          <w:rFonts w:ascii="Times New Roman" w:hAnsi="Times New Roman" w:cs="Times New Roman"/>
          <w:sz w:val="24"/>
          <w:szCs w:val="24"/>
          <w:lang w:val="uk-UA"/>
        </w:rPr>
        <w:t xml:space="preserve"> </w:t>
      </w:r>
      <w:r w:rsidR="009A6FE1" w:rsidRPr="009A6FE1">
        <w:rPr>
          <w:rFonts w:ascii="Times New Roman" w:hAnsi="Times New Roman" w:cs="Times New Roman"/>
          <w:sz w:val="24"/>
          <w:szCs w:val="24"/>
          <w:lang w:val="uk-UA"/>
        </w:rPr>
        <w:t>«Про затвердження Програми фінансування утримання та забезпечення діяльності Комунального закладу</w:t>
      </w:r>
      <w:r w:rsidR="009A6FE1">
        <w:rPr>
          <w:rFonts w:ascii="Times New Roman" w:hAnsi="Times New Roman" w:cs="Times New Roman"/>
          <w:sz w:val="24"/>
          <w:szCs w:val="24"/>
          <w:lang w:val="uk-UA"/>
        </w:rPr>
        <w:t xml:space="preserve"> </w:t>
      </w:r>
      <w:r w:rsidR="009A6FE1" w:rsidRPr="009A6FE1">
        <w:rPr>
          <w:rFonts w:ascii="Times New Roman" w:hAnsi="Times New Roman" w:cs="Times New Roman"/>
          <w:sz w:val="24"/>
          <w:szCs w:val="24"/>
          <w:lang w:val="uk-UA"/>
        </w:rPr>
        <w:t>«Центр надання соціальних послуг»</w:t>
      </w:r>
      <w:r w:rsidR="009A6FE1">
        <w:rPr>
          <w:rFonts w:ascii="Times New Roman" w:hAnsi="Times New Roman" w:cs="Times New Roman"/>
          <w:sz w:val="24"/>
          <w:szCs w:val="24"/>
          <w:lang w:val="uk-UA"/>
        </w:rPr>
        <w:t xml:space="preserve"> </w:t>
      </w:r>
      <w:r w:rsidR="009A6FE1" w:rsidRPr="009A6FE1">
        <w:rPr>
          <w:rFonts w:ascii="Times New Roman" w:hAnsi="Times New Roman" w:cs="Times New Roman"/>
          <w:sz w:val="24"/>
          <w:szCs w:val="24"/>
          <w:lang w:val="uk-UA"/>
        </w:rPr>
        <w:t>Ічнянської міської ради на 2025-2026 роки»</w:t>
      </w:r>
      <w:r w:rsidR="009A6FE1">
        <w:rPr>
          <w:rFonts w:ascii="Times New Roman" w:hAnsi="Times New Roman" w:cs="Times New Roman"/>
          <w:sz w:val="24"/>
          <w:szCs w:val="24"/>
          <w:lang w:val="uk-UA"/>
        </w:rPr>
        <w:t xml:space="preserve"> викладення Програми в новій редакції</w:t>
      </w:r>
    </w:p>
    <w:p w:rsidR="009A6FE1" w:rsidRPr="009A6FE1" w:rsidRDefault="009A6FE1" w:rsidP="009A6FE1">
      <w:pPr>
        <w:spacing w:after="0"/>
        <w:jc w:val="both"/>
        <w:rPr>
          <w:rFonts w:ascii="Times New Roman" w:hAnsi="Times New Roman" w:cs="Times New Roman"/>
          <w:sz w:val="24"/>
          <w:szCs w:val="24"/>
          <w:lang w:val="uk-UA"/>
        </w:rPr>
      </w:pPr>
    </w:p>
    <w:p w:rsidR="00695B41" w:rsidRPr="00695B41" w:rsidRDefault="00695B41" w:rsidP="00695B41">
      <w:pPr>
        <w:ind w:firstLine="708"/>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 xml:space="preserve">Загальна характеристика та основні положення </w:t>
      </w:r>
      <w:proofErr w:type="spellStart"/>
      <w:r w:rsidRPr="00695B41">
        <w:rPr>
          <w:rFonts w:ascii="Times New Roman" w:hAnsi="Times New Roman" w:cs="Times New Roman"/>
          <w:b/>
          <w:sz w:val="24"/>
          <w:szCs w:val="24"/>
          <w:lang w:val="uk-UA"/>
        </w:rPr>
        <w:t>проєкту</w:t>
      </w:r>
      <w:proofErr w:type="spellEnd"/>
      <w:r w:rsidRPr="00695B41">
        <w:rPr>
          <w:rFonts w:ascii="Times New Roman" w:hAnsi="Times New Roman" w:cs="Times New Roman"/>
          <w:b/>
          <w:sz w:val="24"/>
          <w:szCs w:val="24"/>
          <w:lang w:val="uk-UA"/>
        </w:rPr>
        <w:t xml:space="preserve"> рішення</w:t>
      </w:r>
    </w:p>
    <w:p w:rsidR="000B7723" w:rsidRDefault="00695B41" w:rsidP="00695B41">
      <w:pPr>
        <w:tabs>
          <w:tab w:val="left" w:pos="868"/>
        </w:tabs>
        <w:jc w:val="both"/>
        <w:rPr>
          <w:rFonts w:ascii="Times New Roman" w:hAnsi="Times New Roman" w:cs="Times New Roman"/>
          <w:sz w:val="24"/>
          <w:szCs w:val="24"/>
          <w:lang w:val="uk-UA"/>
        </w:rPr>
      </w:pPr>
      <w:r w:rsidRPr="00695B41">
        <w:rPr>
          <w:rFonts w:ascii="Times New Roman" w:hAnsi="Times New Roman" w:cs="Times New Roman"/>
          <w:sz w:val="24"/>
          <w:szCs w:val="24"/>
          <w:lang w:val="uk-UA"/>
        </w:rPr>
        <w:t xml:space="preserve">       Даний проєкт </w:t>
      </w:r>
      <w:r w:rsidR="009A6FE1">
        <w:rPr>
          <w:rFonts w:ascii="Times New Roman" w:hAnsi="Times New Roman" w:cs="Times New Roman"/>
          <w:sz w:val="24"/>
          <w:szCs w:val="24"/>
          <w:lang w:val="uk-UA"/>
        </w:rPr>
        <w:t xml:space="preserve">рішення необхідний для забезпечення  </w:t>
      </w:r>
      <w:r w:rsidR="000B7723">
        <w:rPr>
          <w:rFonts w:ascii="Times New Roman" w:hAnsi="Times New Roman" w:cs="Times New Roman"/>
          <w:sz w:val="24"/>
          <w:szCs w:val="24"/>
          <w:lang w:val="uk-UA"/>
        </w:rPr>
        <w:t xml:space="preserve">стабільного функціонування комунального закладу, створення належних умов для розвитку сфери надання соціальних послуг, </w:t>
      </w:r>
      <w:r w:rsidR="009A6FE1">
        <w:rPr>
          <w:rFonts w:ascii="Times New Roman" w:hAnsi="Times New Roman" w:cs="Times New Roman"/>
          <w:sz w:val="24"/>
          <w:szCs w:val="24"/>
          <w:lang w:val="uk-UA"/>
        </w:rPr>
        <w:t xml:space="preserve">організації надання </w:t>
      </w:r>
      <w:r w:rsidR="000B7723">
        <w:rPr>
          <w:rFonts w:ascii="Times New Roman" w:hAnsi="Times New Roman" w:cs="Times New Roman"/>
          <w:sz w:val="24"/>
          <w:szCs w:val="24"/>
          <w:lang w:val="uk-UA"/>
        </w:rPr>
        <w:t xml:space="preserve">якісних </w:t>
      </w:r>
      <w:r w:rsidR="009A6FE1">
        <w:rPr>
          <w:rFonts w:ascii="Times New Roman" w:hAnsi="Times New Roman" w:cs="Times New Roman"/>
          <w:sz w:val="24"/>
          <w:szCs w:val="24"/>
          <w:lang w:val="uk-UA"/>
        </w:rPr>
        <w:t>соціальних послуг грома</w:t>
      </w:r>
      <w:r w:rsidR="000B7723">
        <w:rPr>
          <w:rFonts w:ascii="Times New Roman" w:hAnsi="Times New Roman" w:cs="Times New Roman"/>
          <w:sz w:val="24"/>
          <w:szCs w:val="24"/>
          <w:lang w:val="uk-UA"/>
        </w:rPr>
        <w:t>дянам, які перебувають у складних життєвих обставинах і потребують сторонньої допомоги за місцем проживання, в умовах стаціонарного, тимчасового або денного перебування.</w:t>
      </w:r>
    </w:p>
    <w:p w:rsidR="00695B41" w:rsidRPr="00695B41" w:rsidRDefault="00695B41" w:rsidP="00695B41">
      <w:pPr>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Стан нормативно-правової бази у даній сфері правового регулювання</w:t>
      </w:r>
    </w:p>
    <w:p w:rsidR="000B7723" w:rsidRDefault="00695B41" w:rsidP="000B7723">
      <w:pPr>
        <w:ind w:firstLine="708"/>
        <w:jc w:val="both"/>
        <w:rPr>
          <w:rFonts w:ascii="Times New Roman" w:hAnsi="Times New Roman" w:cs="Times New Roman"/>
          <w:sz w:val="24"/>
          <w:szCs w:val="24"/>
          <w:lang w:val="uk-UA"/>
        </w:rPr>
      </w:pPr>
      <w:proofErr w:type="spellStart"/>
      <w:r w:rsidRPr="000B7723">
        <w:rPr>
          <w:rFonts w:ascii="Times New Roman" w:hAnsi="Times New Roman" w:cs="Times New Roman"/>
          <w:sz w:val="24"/>
          <w:szCs w:val="24"/>
          <w:lang w:val="uk-UA"/>
        </w:rPr>
        <w:t>Проєкт</w:t>
      </w:r>
      <w:proofErr w:type="spellEnd"/>
      <w:r w:rsidRPr="000B7723">
        <w:rPr>
          <w:rFonts w:ascii="Times New Roman" w:hAnsi="Times New Roman" w:cs="Times New Roman"/>
          <w:sz w:val="24"/>
          <w:szCs w:val="24"/>
          <w:lang w:val="uk-UA"/>
        </w:rPr>
        <w:t xml:space="preserve"> рішення розроблений відповідно </w:t>
      </w:r>
      <w:r w:rsidR="000B7723" w:rsidRPr="000B7723">
        <w:rPr>
          <w:rFonts w:ascii="Times New Roman" w:hAnsi="Times New Roman" w:cs="Times New Roman"/>
          <w:sz w:val="24"/>
          <w:szCs w:val="24"/>
          <w:lang w:val="uk-UA"/>
        </w:rPr>
        <w:t xml:space="preserve"> п.22.ст.26, ст.59 Закону України «Про місцеве самоврядування в Україні»,  Закон</w:t>
      </w:r>
      <w:r w:rsidR="000B7723">
        <w:rPr>
          <w:rFonts w:ascii="Times New Roman" w:hAnsi="Times New Roman" w:cs="Times New Roman"/>
          <w:sz w:val="24"/>
          <w:szCs w:val="24"/>
          <w:lang w:val="uk-UA"/>
        </w:rPr>
        <w:t>у</w:t>
      </w:r>
      <w:r w:rsidR="000B7723" w:rsidRPr="000B7723">
        <w:rPr>
          <w:rFonts w:ascii="Times New Roman" w:hAnsi="Times New Roman" w:cs="Times New Roman"/>
          <w:sz w:val="24"/>
          <w:szCs w:val="24"/>
          <w:lang w:val="uk-UA"/>
        </w:rPr>
        <w:t xml:space="preserve"> України «Про соціальні послуги»,  постанов</w:t>
      </w:r>
      <w:r w:rsidR="000B7723">
        <w:rPr>
          <w:rFonts w:ascii="Times New Roman" w:hAnsi="Times New Roman" w:cs="Times New Roman"/>
          <w:sz w:val="24"/>
          <w:szCs w:val="24"/>
          <w:lang w:val="uk-UA"/>
        </w:rPr>
        <w:t>и</w:t>
      </w:r>
      <w:r w:rsidR="000B7723" w:rsidRPr="000B7723">
        <w:rPr>
          <w:rFonts w:ascii="Times New Roman" w:hAnsi="Times New Roman" w:cs="Times New Roman"/>
          <w:sz w:val="24"/>
          <w:szCs w:val="24"/>
          <w:lang w:val="uk-UA"/>
        </w:rPr>
        <w:t xml:space="preserve"> Кабінету Міністрів України від 14 січня 2026 року №64 «Деякі питання організації надання соціальних послуг», постанов</w:t>
      </w:r>
      <w:r w:rsidR="000B7723">
        <w:rPr>
          <w:rFonts w:ascii="Times New Roman" w:hAnsi="Times New Roman" w:cs="Times New Roman"/>
          <w:sz w:val="24"/>
          <w:szCs w:val="24"/>
          <w:lang w:val="uk-UA"/>
        </w:rPr>
        <w:t>и</w:t>
      </w:r>
      <w:r w:rsidR="000B7723" w:rsidRPr="000B7723">
        <w:rPr>
          <w:rFonts w:ascii="Times New Roman" w:hAnsi="Times New Roman" w:cs="Times New Roman"/>
          <w:sz w:val="24"/>
          <w:szCs w:val="24"/>
          <w:lang w:val="uk-UA"/>
        </w:rPr>
        <w:t xml:space="preserve"> Кабінету Міністрів України від 26 грудня 2025 року № 1750 «Деякі питання оплати праці працівників надавачів соціальних та реабілітаційних послуг», постанов</w:t>
      </w:r>
      <w:r w:rsidR="000B7723">
        <w:rPr>
          <w:rFonts w:ascii="Times New Roman" w:hAnsi="Times New Roman" w:cs="Times New Roman"/>
          <w:sz w:val="24"/>
          <w:szCs w:val="24"/>
          <w:lang w:val="uk-UA"/>
        </w:rPr>
        <w:t>и</w:t>
      </w:r>
      <w:r w:rsidR="000B7723" w:rsidRPr="000B7723">
        <w:rPr>
          <w:rFonts w:ascii="Times New Roman" w:hAnsi="Times New Roman" w:cs="Times New Roman"/>
          <w:sz w:val="24"/>
          <w:szCs w:val="24"/>
          <w:lang w:val="uk-UA"/>
        </w:rPr>
        <w:t xml:space="preserve"> Кабінету Міністрів України від 19 лютого 2026 року №228 «Деякі питання оплати праці працівників бюджетних установ у 2026 році»</w:t>
      </w:r>
      <w:r w:rsidR="000B7723">
        <w:rPr>
          <w:rFonts w:ascii="Times New Roman" w:hAnsi="Times New Roman" w:cs="Times New Roman"/>
          <w:sz w:val="24"/>
          <w:szCs w:val="24"/>
          <w:lang w:val="uk-UA"/>
        </w:rPr>
        <w:t>.</w:t>
      </w:r>
    </w:p>
    <w:p w:rsidR="00695B41" w:rsidRPr="00695B41" w:rsidRDefault="00695B41" w:rsidP="00695B41">
      <w:pPr>
        <w:shd w:val="clear" w:color="auto" w:fill="FFFFFF"/>
        <w:spacing w:before="300" w:after="450"/>
        <w:ind w:right="450"/>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Суб’єкт підготовки та подання даного проекту рішення</w:t>
      </w:r>
    </w:p>
    <w:p w:rsidR="00695B41" w:rsidRPr="00695B41" w:rsidRDefault="00695B41" w:rsidP="00695B41">
      <w:pPr>
        <w:shd w:val="clear" w:color="auto" w:fill="FFFFFF"/>
        <w:spacing w:before="300" w:after="450"/>
        <w:ind w:right="450"/>
        <w:jc w:val="both"/>
        <w:rPr>
          <w:rFonts w:ascii="Times New Roman" w:hAnsi="Times New Roman" w:cs="Times New Roman"/>
          <w:sz w:val="24"/>
          <w:szCs w:val="24"/>
          <w:lang w:val="uk-UA"/>
        </w:rPr>
      </w:pPr>
      <w:proofErr w:type="spellStart"/>
      <w:r w:rsidRPr="00695B41">
        <w:rPr>
          <w:rFonts w:ascii="Times New Roman" w:hAnsi="Times New Roman" w:cs="Times New Roman"/>
          <w:sz w:val="24"/>
          <w:szCs w:val="24"/>
          <w:lang w:val="uk-UA"/>
        </w:rPr>
        <w:t>Проєкт</w:t>
      </w:r>
      <w:proofErr w:type="spellEnd"/>
      <w:r w:rsidRPr="00695B41">
        <w:rPr>
          <w:rFonts w:ascii="Times New Roman" w:hAnsi="Times New Roman" w:cs="Times New Roman"/>
          <w:sz w:val="24"/>
          <w:szCs w:val="24"/>
          <w:lang w:val="uk-UA"/>
        </w:rPr>
        <w:t xml:space="preserve"> рішення Ічнянської міської ради підготував, супроводжуватиме та представлятиме на сесії міської ради директор Комунального закладу «Центр надання соціальних послуг» Ічнянської міської ради  Людмила ТИМЕНКО</w:t>
      </w:r>
    </w:p>
    <w:p w:rsidR="00695B41" w:rsidRPr="00695B41" w:rsidRDefault="00695B41" w:rsidP="00695B41">
      <w:pPr>
        <w:shd w:val="clear" w:color="auto" w:fill="FFFFFF"/>
        <w:spacing w:before="300" w:after="450"/>
        <w:ind w:right="450"/>
        <w:jc w:val="center"/>
        <w:rPr>
          <w:rFonts w:ascii="Times New Roman" w:hAnsi="Times New Roman" w:cs="Times New Roman"/>
          <w:sz w:val="24"/>
          <w:szCs w:val="24"/>
          <w:lang w:val="uk-UA"/>
        </w:rPr>
      </w:pPr>
      <w:r w:rsidRPr="00695B41">
        <w:rPr>
          <w:rFonts w:ascii="Times New Roman" w:hAnsi="Times New Roman" w:cs="Times New Roman"/>
          <w:b/>
          <w:sz w:val="24"/>
          <w:szCs w:val="24"/>
          <w:lang w:val="uk-UA"/>
        </w:rPr>
        <w:t>Директор</w:t>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t>Людмила ТИМЕНКО</w:t>
      </w:r>
    </w:p>
    <w:p w:rsidR="00695B41" w:rsidRPr="00695B41" w:rsidRDefault="00695B41" w:rsidP="00695B41">
      <w:pPr>
        <w:rPr>
          <w:rFonts w:ascii="Times New Roman" w:hAnsi="Times New Roman" w:cs="Times New Roman"/>
          <w:sz w:val="24"/>
          <w:szCs w:val="24"/>
          <w:lang w:val="uk-UA"/>
        </w:rPr>
      </w:pPr>
    </w:p>
    <w:p w:rsidR="00695B41" w:rsidRPr="00695B41" w:rsidRDefault="00695B41" w:rsidP="00695B41">
      <w:pPr>
        <w:rPr>
          <w:rFonts w:ascii="Times New Roman" w:hAnsi="Times New Roman" w:cs="Times New Roman"/>
          <w:sz w:val="24"/>
          <w:szCs w:val="24"/>
          <w:lang w:val="uk-UA"/>
        </w:rPr>
      </w:pPr>
    </w:p>
    <w:p w:rsidR="00695B41" w:rsidRPr="00695B41" w:rsidRDefault="00695B41" w:rsidP="00695B41">
      <w:pPr>
        <w:rPr>
          <w:rFonts w:ascii="Times New Roman" w:hAnsi="Times New Roman" w:cs="Times New Roman"/>
          <w:sz w:val="24"/>
          <w:szCs w:val="24"/>
          <w:lang w:val="uk-UA"/>
        </w:rPr>
      </w:pPr>
    </w:p>
    <w:p w:rsidR="00695B41" w:rsidRDefault="00695B41" w:rsidP="00695B41">
      <w:pPr>
        <w:rPr>
          <w:sz w:val="24"/>
          <w:szCs w:val="24"/>
          <w:lang w:val="uk-UA"/>
        </w:rPr>
      </w:pPr>
    </w:p>
    <w:p w:rsidR="00695B41" w:rsidRPr="00695B41" w:rsidRDefault="00695B41" w:rsidP="00695B41">
      <w:pPr>
        <w:rPr>
          <w:rFonts w:ascii="Times New Roman" w:hAnsi="Times New Roman" w:cs="Times New Roman"/>
          <w:sz w:val="24"/>
          <w:szCs w:val="24"/>
          <w:lang w:val="uk-UA"/>
        </w:rPr>
      </w:pPr>
    </w:p>
    <w:p w:rsidR="00695B41" w:rsidRPr="00695B41" w:rsidRDefault="00695B41" w:rsidP="00695B41">
      <w:pPr>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Пояснювальна записка</w:t>
      </w:r>
    </w:p>
    <w:p w:rsidR="00695B41" w:rsidRPr="00695B41" w:rsidRDefault="00695B41" w:rsidP="00695B41">
      <w:pPr>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 xml:space="preserve">до </w:t>
      </w:r>
      <w:proofErr w:type="spellStart"/>
      <w:r w:rsidRPr="00695B41">
        <w:rPr>
          <w:rFonts w:ascii="Times New Roman" w:hAnsi="Times New Roman" w:cs="Times New Roman"/>
          <w:b/>
          <w:sz w:val="24"/>
          <w:szCs w:val="24"/>
          <w:lang w:val="uk-UA"/>
        </w:rPr>
        <w:t>проєкту</w:t>
      </w:r>
      <w:proofErr w:type="spellEnd"/>
      <w:r w:rsidRPr="00695B41">
        <w:rPr>
          <w:rFonts w:ascii="Times New Roman" w:hAnsi="Times New Roman" w:cs="Times New Roman"/>
          <w:b/>
          <w:sz w:val="24"/>
          <w:szCs w:val="24"/>
          <w:lang w:val="uk-UA"/>
        </w:rPr>
        <w:t xml:space="preserve"> рішення п’ятдесят четвертої сесії  Ічнянської міської ради восьмого скликання</w:t>
      </w:r>
    </w:p>
    <w:p w:rsidR="00695B41" w:rsidRPr="00695B41" w:rsidRDefault="00695B41" w:rsidP="00695B41">
      <w:pPr>
        <w:tabs>
          <w:tab w:val="left" w:pos="868"/>
        </w:tabs>
        <w:jc w:val="center"/>
        <w:rPr>
          <w:rFonts w:ascii="Times New Roman" w:hAnsi="Times New Roman" w:cs="Times New Roman"/>
          <w:b/>
          <w:bCs/>
          <w:sz w:val="24"/>
          <w:szCs w:val="24"/>
          <w:lang w:val="uk-UA"/>
        </w:rPr>
      </w:pPr>
      <w:r w:rsidRPr="00695B41">
        <w:rPr>
          <w:rFonts w:ascii="Times New Roman" w:hAnsi="Times New Roman" w:cs="Times New Roman"/>
          <w:b/>
          <w:bCs/>
          <w:sz w:val="24"/>
          <w:szCs w:val="24"/>
          <w:lang w:val="uk-UA"/>
        </w:rPr>
        <w:t>Про затвердження розрахунку тарифу на платну соціальну послугу «Догляд стаціонарний» відділення стаціонарного догляду для постійного або тимчасового проживання Комунального закладу «Центр надання соціальних послуг</w:t>
      </w:r>
      <w:r w:rsidRPr="00695B41">
        <w:rPr>
          <w:rFonts w:ascii="Times New Roman" w:hAnsi="Times New Roman" w:cs="Times New Roman"/>
          <w:b/>
          <w:bCs/>
          <w:sz w:val="24"/>
          <w:szCs w:val="24"/>
        </w:rPr>
        <w:t>»</w:t>
      </w:r>
      <w:r w:rsidRPr="00695B41">
        <w:rPr>
          <w:rFonts w:ascii="Times New Roman" w:hAnsi="Times New Roman" w:cs="Times New Roman"/>
          <w:b/>
          <w:bCs/>
          <w:sz w:val="24"/>
          <w:szCs w:val="24"/>
          <w:lang w:val="uk-UA"/>
        </w:rPr>
        <w:t xml:space="preserve"> Ічнянської міської ради </w:t>
      </w:r>
      <w:r w:rsidR="00490248">
        <w:rPr>
          <w:rFonts w:ascii="Times New Roman" w:hAnsi="Times New Roman" w:cs="Times New Roman"/>
          <w:b/>
          <w:bCs/>
          <w:sz w:val="24"/>
          <w:szCs w:val="24"/>
          <w:lang w:val="uk-UA"/>
        </w:rPr>
        <w:t xml:space="preserve"> на 2025 рік</w:t>
      </w:r>
    </w:p>
    <w:p w:rsidR="00695B41" w:rsidRPr="00695B41" w:rsidRDefault="00695B41" w:rsidP="00695B41">
      <w:pPr>
        <w:suppressAutoHyphens/>
        <w:jc w:val="center"/>
        <w:rPr>
          <w:rFonts w:ascii="Times New Roman" w:hAnsi="Times New Roman" w:cs="Times New Roman"/>
          <w:b/>
          <w:sz w:val="24"/>
          <w:szCs w:val="24"/>
          <w:lang w:val="uk-UA" w:eastAsia="zh-CN"/>
        </w:rPr>
      </w:pPr>
    </w:p>
    <w:p w:rsidR="00695B41" w:rsidRPr="00695B41" w:rsidRDefault="00695B41" w:rsidP="00695B41">
      <w:pPr>
        <w:ind w:firstLine="708"/>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Мета і завдання прийняття рішення</w:t>
      </w:r>
    </w:p>
    <w:p w:rsidR="00695B41" w:rsidRPr="00695B41" w:rsidRDefault="00695B41" w:rsidP="00695B41">
      <w:pPr>
        <w:tabs>
          <w:tab w:val="left" w:pos="868"/>
        </w:tabs>
        <w:jc w:val="both"/>
        <w:rPr>
          <w:rFonts w:ascii="Times New Roman" w:hAnsi="Times New Roman" w:cs="Times New Roman"/>
          <w:sz w:val="24"/>
          <w:szCs w:val="24"/>
          <w:lang w:val="uk-UA"/>
        </w:rPr>
      </w:pPr>
      <w:r w:rsidRPr="00695B41">
        <w:rPr>
          <w:rFonts w:ascii="Times New Roman" w:hAnsi="Times New Roman" w:cs="Times New Roman"/>
          <w:sz w:val="24"/>
          <w:szCs w:val="24"/>
          <w:lang w:val="uk-UA"/>
        </w:rPr>
        <w:t xml:space="preserve">        Метою прийняття даного </w:t>
      </w:r>
      <w:proofErr w:type="spellStart"/>
      <w:r w:rsidRPr="00695B41">
        <w:rPr>
          <w:rFonts w:ascii="Times New Roman" w:hAnsi="Times New Roman" w:cs="Times New Roman"/>
          <w:sz w:val="24"/>
          <w:szCs w:val="24"/>
          <w:lang w:val="uk-UA"/>
        </w:rPr>
        <w:t>проєкту</w:t>
      </w:r>
      <w:proofErr w:type="spellEnd"/>
      <w:r w:rsidRPr="00695B41">
        <w:rPr>
          <w:rFonts w:ascii="Times New Roman" w:hAnsi="Times New Roman" w:cs="Times New Roman"/>
          <w:sz w:val="24"/>
          <w:szCs w:val="24"/>
          <w:lang w:val="uk-UA"/>
        </w:rPr>
        <w:t xml:space="preserve"> рішення </w:t>
      </w:r>
      <w:r>
        <w:rPr>
          <w:rFonts w:ascii="Times New Roman" w:hAnsi="Times New Roman" w:cs="Times New Roman"/>
          <w:sz w:val="24"/>
          <w:szCs w:val="24"/>
          <w:lang w:val="uk-UA"/>
        </w:rPr>
        <w:t xml:space="preserve"> </w:t>
      </w:r>
      <w:r w:rsidRPr="00695B41">
        <w:rPr>
          <w:rFonts w:ascii="Times New Roman" w:hAnsi="Times New Roman" w:cs="Times New Roman"/>
          <w:sz w:val="24"/>
          <w:szCs w:val="24"/>
          <w:lang w:val="uk-UA"/>
        </w:rPr>
        <w:t xml:space="preserve">є </w:t>
      </w:r>
      <w:r>
        <w:rPr>
          <w:rFonts w:ascii="Times New Roman" w:hAnsi="Times New Roman" w:cs="Times New Roman"/>
          <w:sz w:val="24"/>
          <w:szCs w:val="24"/>
          <w:lang w:val="uk-UA"/>
        </w:rPr>
        <w:t xml:space="preserve">  здійснення </w:t>
      </w:r>
      <w:r w:rsidRPr="00695B41">
        <w:rPr>
          <w:rFonts w:ascii="Times New Roman" w:hAnsi="Times New Roman" w:cs="Times New Roman"/>
          <w:sz w:val="24"/>
          <w:szCs w:val="24"/>
          <w:lang w:val="uk-UA"/>
        </w:rPr>
        <w:t xml:space="preserve">розрахунку тарифу на платну соціальну послугу «Догляд стаціонарний» </w:t>
      </w:r>
      <w:r>
        <w:rPr>
          <w:rFonts w:ascii="Times New Roman" w:hAnsi="Times New Roman" w:cs="Times New Roman"/>
          <w:sz w:val="24"/>
          <w:szCs w:val="24"/>
          <w:lang w:val="uk-UA"/>
        </w:rPr>
        <w:t xml:space="preserve"> на 2025 рік </w:t>
      </w:r>
      <w:r w:rsidRPr="00695B41">
        <w:rPr>
          <w:rFonts w:ascii="Times New Roman" w:hAnsi="Times New Roman" w:cs="Times New Roman"/>
          <w:sz w:val="24"/>
          <w:szCs w:val="24"/>
          <w:lang w:val="uk-UA"/>
        </w:rPr>
        <w:t>відділення стаціонарного догляду для постійного або тимчасового проживання Комунального закладу «Центр надання соціальних послуг»</w:t>
      </w:r>
      <w:r>
        <w:rPr>
          <w:rFonts w:ascii="Times New Roman" w:hAnsi="Times New Roman" w:cs="Times New Roman"/>
          <w:sz w:val="24"/>
          <w:szCs w:val="24"/>
          <w:lang w:val="uk-UA"/>
        </w:rPr>
        <w:t xml:space="preserve"> </w:t>
      </w:r>
      <w:r w:rsidRPr="00695B41">
        <w:rPr>
          <w:rFonts w:ascii="Times New Roman" w:hAnsi="Times New Roman" w:cs="Times New Roman"/>
          <w:sz w:val="24"/>
          <w:szCs w:val="24"/>
          <w:lang w:val="uk-UA"/>
        </w:rPr>
        <w:t xml:space="preserve"> Ічнянської міської ради.</w:t>
      </w:r>
    </w:p>
    <w:p w:rsidR="00695B41" w:rsidRPr="00695B41" w:rsidRDefault="00695B41" w:rsidP="00695B41">
      <w:pPr>
        <w:ind w:firstLine="708"/>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 xml:space="preserve">Загальна характеристика та основні положення </w:t>
      </w:r>
      <w:proofErr w:type="spellStart"/>
      <w:r w:rsidRPr="00695B41">
        <w:rPr>
          <w:rFonts w:ascii="Times New Roman" w:hAnsi="Times New Roman" w:cs="Times New Roman"/>
          <w:b/>
          <w:sz w:val="24"/>
          <w:szCs w:val="24"/>
          <w:lang w:val="uk-UA"/>
        </w:rPr>
        <w:t>проєкту</w:t>
      </w:r>
      <w:proofErr w:type="spellEnd"/>
      <w:r w:rsidRPr="00695B41">
        <w:rPr>
          <w:rFonts w:ascii="Times New Roman" w:hAnsi="Times New Roman" w:cs="Times New Roman"/>
          <w:b/>
          <w:sz w:val="24"/>
          <w:szCs w:val="24"/>
          <w:lang w:val="uk-UA"/>
        </w:rPr>
        <w:t xml:space="preserve"> рішення</w:t>
      </w:r>
    </w:p>
    <w:p w:rsidR="00695B41" w:rsidRPr="00695B41" w:rsidRDefault="00695B41" w:rsidP="00695B41">
      <w:pPr>
        <w:tabs>
          <w:tab w:val="left" w:pos="868"/>
        </w:tabs>
        <w:jc w:val="both"/>
        <w:rPr>
          <w:rFonts w:ascii="Times New Roman" w:hAnsi="Times New Roman" w:cs="Times New Roman"/>
          <w:sz w:val="24"/>
          <w:szCs w:val="24"/>
          <w:lang w:val="uk-UA"/>
        </w:rPr>
      </w:pPr>
      <w:r w:rsidRPr="00695B41">
        <w:rPr>
          <w:rFonts w:ascii="Times New Roman" w:hAnsi="Times New Roman" w:cs="Times New Roman"/>
          <w:sz w:val="24"/>
          <w:szCs w:val="24"/>
          <w:lang w:val="uk-UA"/>
        </w:rPr>
        <w:t xml:space="preserve">       Даний проєкт являє собою рішення Ічнянської міської ради  «Про затвердження розрахунку тарифу на платну соціальну послугу «Догляд стаціонарний» відділення стаціонарного догляду для постійного або тимчасового проживання Комунального закладу «Центр надання соціальних послуг» Ічнянської міської ради</w:t>
      </w:r>
      <w:r w:rsidR="00490248">
        <w:rPr>
          <w:rFonts w:ascii="Times New Roman" w:hAnsi="Times New Roman" w:cs="Times New Roman"/>
          <w:sz w:val="24"/>
          <w:szCs w:val="24"/>
          <w:lang w:val="uk-UA"/>
        </w:rPr>
        <w:t xml:space="preserve"> на 2025 рік</w:t>
      </w:r>
      <w:r w:rsidRPr="00695B41">
        <w:rPr>
          <w:rFonts w:ascii="Times New Roman" w:hAnsi="Times New Roman" w:cs="Times New Roman"/>
          <w:sz w:val="24"/>
          <w:szCs w:val="24"/>
          <w:lang w:val="uk-UA"/>
        </w:rPr>
        <w:t>.</w:t>
      </w:r>
    </w:p>
    <w:p w:rsidR="00695B41" w:rsidRPr="00695B41" w:rsidRDefault="00695B41" w:rsidP="00695B41">
      <w:pPr>
        <w:tabs>
          <w:tab w:val="left" w:pos="851"/>
        </w:tabs>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 xml:space="preserve"> Фінансово-економічне обґрунтування</w:t>
      </w:r>
    </w:p>
    <w:p w:rsidR="00695B41" w:rsidRPr="00695B41" w:rsidRDefault="00695B41" w:rsidP="00695B41">
      <w:pPr>
        <w:jc w:val="both"/>
        <w:rPr>
          <w:rFonts w:ascii="Times New Roman" w:hAnsi="Times New Roman" w:cs="Times New Roman"/>
          <w:sz w:val="24"/>
          <w:szCs w:val="24"/>
          <w:lang w:val="uk-UA"/>
        </w:rPr>
      </w:pPr>
      <w:r w:rsidRPr="00695B41">
        <w:rPr>
          <w:rFonts w:ascii="Times New Roman" w:hAnsi="Times New Roman" w:cs="Times New Roman"/>
          <w:sz w:val="24"/>
          <w:szCs w:val="24"/>
          <w:lang w:val="uk-UA"/>
        </w:rPr>
        <w:t xml:space="preserve">      Прийняття цього рішення не потребує додаткових видатків з міського бюджету.</w:t>
      </w:r>
    </w:p>
    <w:p w:rsidR="00695B41" w:rsidRPr="00695B41" w:rsidRDefault="00695B41" w:rsidP="00695B41">
      <w:pPr>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Стан нормативно-правової бази у даній сфері правового регулювання</w:t>
      </w:r>
    </w:p>
    <w:p w:rsidR="00695B41" w:rsidRDefault="00695B41" w:rsidP="00695B41">
      <w:pPr>
        <w:jc w:val="both"/>
        <w:rPr>
          <w:rFonts w:ascii="Times New Roman" w:hAnsi="Times New Roman" w:cs="Times New Roman"/>
          <w:sz w:val="24"/>
          <w:szCs w:val="24"/>
          <w:lang w:val="uk-UA"/>
        </w:rPr>
      </w:pPr>
      <w:proofErr w:type="spellStart"/>
      <w:r w:rsidRPr="00695B41">
        <w:rPr>
          <w:rFonts w:ascii="Times New Roman" w:hAnsi="Times New Roman" w:cs="Times New Roman"/>
          <w:sz w:val="24"/>
          <w:szCs w:val="24"/>
          <w:lang w:val="uk-UA"/>
        </w:rPr>
        <w:t>Проєкт</w:t>
      </w:r>
      <w:proofErr w:type="spellEnd"/>
      <w:r w:rsidRPr="00695B41">
        <w:rPr>
          <w:rFonts w:ascii="Times New Roman" w:hAnsi="Times New Roman" w:cs="Times New Roman"/>
          <w:sz w:val="24"/>
          <w:szCs w:val="24"/>
          <w:lang w:val="uk-UA"/>
        </w:rPr>
        <w:t xml:space="preserve"> рішення розроблений відповідно до статті, 25, Закону України «Про місцеве самоврядування в Україні», постанов</w:t>
      </w:r>
      <w:r>
        <w:rPr>
          <w:rFonts w:ascii="Times New Roman" w:hAnsi="Times New Roman" w:cs="Times New Roman"/>
          <w:sz w:val="24"/>
          <w:szCs w:val="24"/>
          <w:lang w:val="uk-UA"/>
        </w:rPr>
        <w:t>и</w:t>
      </w:r>
      <w:r w:rsidRPr="00695B41">
        <w:rPr>
          <w:rFonts w:ascii="Times New Roman" w:hAnsi="Times New Roman" w:cs="Times New Roman"/>
          <w:sz w:val="24"/>
          <w:szCs w:val="24"/>
          <w:lang w:val="uk-UA"/>
        </w:rPr>
        <w:t xml:space="preserve"> Кабінету Міністрів України» № 428 від 01червня 2020 року «Про затвердження Порядку регулювання тарифів на соціальні послуги», постановою Кабінету Міністрів України № 429 від 01червня 2020 року «Про затвердження Порядку установлення диференційованої плати за надання соціальних послуг» (зі змінами)</w:t>
      </w:r>
      <w:r>
        <w:rPr>
          <w:rFonts w:ascii="Times New Roman" w:hAnsi="Times New Roman" w:cs="Times New Roman"/>
          <w:sz w:val="24"/>
          <w:szCs w:val="24"/>
          <w:lang w:val="uk-UA"/>
        </w:rPr>
        <w:t>.</w:t>
      </w:r>
    </w:p>
    <w:p w:rsidR="00695B41" w:rsidRPr="00695B41" w:rsidRDefault="00695B41" w:rsidP="00695B41">
      <w:pPr>
        <w:shd w:val="clear" w:color="auto" w:fill="FFFFFF"/>
        <w:spacing w:before="300" w:after="450"/>
        <w:ind w:right="450"/>
        <w:jc w:val="center"/>
        <w:rPr>
          <w:rFonts w:ascii="Times New Roman" w:hAnsi="Times New Roman" w:cs="Times New Roman"/>
          <w:b/>
          <w:sz w:val="24"/>
          <w:szCs w:val="24"/>
          <w:lang w:val="uk-UA"/>
        </w:rPr>
      </w:pPr>
      <w:r w:rsidRPr="00695B41">
        <w:rPr>
          <w:rFonts w:ascii="Times New Roman" w:hAnsi="Times New Roman" w:cs="Times New Roman"/>
          <w:b/>
          <w:sz w:val="24"/>
          <w:szCs w:val="24"/>
          <w:lang w:val="uk-UA"/>
        </w:rPr>
        <w:t>Суб’єкт підготовки та подання даного проекту рішення</w:t>
      </w:r>
    </w:p>
    <w:p w:rsidR="00695B41" w:rsidRPr="00695B41" w:rsidRDefault="00695B41" w:rsidP="00695B41">
      <w:pPr>
        <w:shd w:val="clear" w:color="auto" w:fill="FFFFFF"/>
        <w:spacing w:before="300" w:after="450"/>
        <w:ind w:right="450"/>
        <w:jc w:val="both"/>
        <w:rPr>
          <w:rFonts w:ascii="Times New Roman" w:hAnsi="Times New Roman" w:cs="Times New Roman"/>
          <w:sz w:val="24"/>
          <w:szCs w:val="24"/>
          <w:lang w:val="uk-UA"/>
        </w:rPr>
      </w:pPr>
      <w:proofErr w:type="spellStart"/>
      <w:r w:rsidRPr="00695B41">
        <w:rPr>
          <w:rFonts w:ascii="Times New Roman" w:hAnsi="Times New Roman" w:cs="Times New Roman"/>
          <w:sz w:val="24"/>
          <w:szCs w:val="24"/>
          <w:lang w:val="uk-UA"/>
        </w:rPr>
        <w:t>Проєкт</w:t>
      </w:r>
      <w:proofErr w:type="spellEnd"/>
      <w:r w:rsidRPr="00695B41">
        <w:rPr>
          <w:rFonts w:ascii="Times New Roman" w:hAnsi="Times New Roman" w:cs="Times New Roman"/>
          <w:sz w:val="24"/>
          <w:szCs w:val="24"/>
          <w:lang w:val="uk-UA"/>
        </w:rPr>
        <w:t xml:space="preserve"> рішення Ічнянської міської ради підготував, супроводжуватиме та представлятиме на сесії міської ради директор Комунального закладу «Центр надання соціальних послуг» Ічнянської міської ради  Людмила ТИМЕНКО</w:t>
      </w:r>
    </w:p>
    <w:p w:rsidR="00695B41" w:rsidRPr="00695B41" w:rsidRDefault="00695B41" w:rsidP="00695B41">
      <w:pPr>
        <w:shd w:val="clear" w:color="auto" w:fill="FFFFFF"/>
        <w:spacing w:before="300" w:after="450"/>
        <w:ind w:right="450"/>
        <w:jc w:val="center"/>
        <w:rPr>
          <w:rFonts w:ascii="Times New Roman" w:hAnsi="Times New Roman" w:cs="Times New Roman"/>
          <w:sz w:val="24"/>
          <w:szCs w:val="24"/>
          <w:lang w:val="uk-UA"/>
        </w:rPr>
      </w:pPr>
      <w:r w:rsidRPr="00695B41">
        <w:rPr>
          <w:rFonts w:ascii="Times New Roman" w:hAnsi="Times New Roman" w:cs="Times New Roman"/>
          <w:b/>
          <w:sz w:val="24"/>
          <w:szCs w:val="24"/>
          <w:lang w:val="uk-UA"/>
        </w:rPr>
        <w:lastRenderedPageBreak/>
        <w:t>Директор</w:t>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r>
      <w:r w:rsidRPr="00695B41">
        <w:rPr>
          <w:rFonts w:ascii="Times New Roman" w:hAnsi="Times New Roman" w:cs="Times New Roman"/>
          <w:b/>
          <w:sz w:val="24"/>
          <w:szCs w:val="24"/>
          <w:lang w:val="uk-UA"/>
        </w:rPr>
        <w:tab/>
        <w:t>Людмила ТИМЕНКО</w:t>
      </w:r>
    </w:p>
    <w:p w:rsidR="00695B41" w:rsidRPr="00695B41" w:rsidRDefault="00695B41" w:rsidP="00695B41">
      <w:pPr>
        <w:rPr>
          <w:rFonts w:ascii="Times New Roman" w:hAnsi="Times New Roman" w:cs="Times New Roman"/>
          <w:sz w:val="24"/>
          <w:szCs w:val="24"/>
          <w:lang w:val="uk-UA"/>
        </w:rPr>
      </w:pPr>
    </w:p>
    <w:p w:rsidR="00695B41" w:rsidRPr="00695B41" w:rsidRDefault="00695B41" w:rsidP="00695B41">
      <w:pPr>
        <w:rPr>
          <w:rFonts w:ascii="Times New Roman" w:hAnsi="Times New Roman" w:cs="Times New Roman"/>
          <w:sz w:val="24"/>
          <w:szCs w:val="24"/>
          <w:lang w:val="uk-UA"/>
        </w:rPr>
      </w:pPr>
    </w:p>
    <w:p w:rsidR="00695B41" w:rsidRPr="00695B41" w:rsidRDefault="00695B41" w:rsidP="00695B41">
      <w:pPr>
        <w:rPr>
          <w:rFonts w:ascii="Times New Roman" w:hAnsi="Times New Roman" w:cs="Times New Roman"/>
          <w:sz w:val="24"/>
          <w:szCs w:val="24"/>
          <w:lang w:val="uk-UA"/>
        </w:rPr>
      </w:pPr>
    </w:p>
    <w:p w:rsidR="00695B41" w:rsidRPr="00695B41" w:rsidRDefault="00695B41" w:rsidP="00695B41">
      <w:pPr>
        <w:rPr>
          <w:rFonts w:ascii="Times New Roman" w:hAnsi="Times New Roman" w:cs="Times New Roman"/>
          <w:sz w:val="24"/>
          <w:szCs w:val="24"/>
          <w:lang w:val="uk-UA"/>
        </w:rPr>
      </w:pPr>
    </w:p>
    <w:p w:rsidR="00695B41" w:rsidRDefault="00695B41" w:rsidP="00695B41">
      <w:pPr>
        <w:rPr>
          <w:sz w:val="24"/>
          <w:szCs w:val="24"/>
          <w:lang w:val="uk-UA"/>
        </w:rPr>
      </w:pPr>
    </w:p>
    <w:p w:rsidR="00695B41" w:rsidRDefault="00695B41" w:rsidP="00695B41">
      <w:pPr>
        <w:rPr>
          <w:sz w:val="24"/>
          <w:szCs w:val="24"/>
          <w:lang w:val="uk-UA"/>
        </w:rPr>
      </w:pPr>
    </w:p>
    <w:p w:rsidR="00695B41" w:rsidRDefault="00695B41" w:rsidP="00695B41">
      <w:pPr>
        <w:tabs>
          <w:tab w:val="left" w:pos="868"/>
        </w:tabs>
        <w:rPr>
          <w:sz w:val="24"/>
          <w:szCs w:val="24"/>
          <w:lang w:val="uk-UA"/>
        </w:rPr>
      </w:pPr>
    </w:p>
    <w:sectPr w:rsidR="00695B41" w:rsidSect="00EF5E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A5892"/>
    <w:rsid w:val="00090133"/>
    <w:rsid w:val="000A5892"/>
    <w:rsid w:val="000B7723"/>
    <w:rsid w:val="0031312A"/>
    <w:rsid w:val="00490248"/>
    <w:rsid w:val="005916B1"/>
    <w:rsid w:val="005E677A"/>
    <w:rsid w:val="00695B41"/>
    <w:rsid w:val="008E15A5"/>
    <w:rsid w:val="009A6FE1"/>
    <w:rsid w:val="00BA4730"/>
    <w:rsid w:val="00EF5E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E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214803">
      <w:bodyDiv w:val="1"/>
      <w:marLeft w:val="0"/>
      <w:marRight w:val="0"/>
      <w:marTop w:val="0"/>
      <w:marBottom w:val="0"/>
      <w:divBdr>
        <w:top w:val="none" w:sz="0" w:space="0" w:color="auto"/>
        <w:left w:val="none" w:sz="0" w:space="0" w:color="auto"/>
        <w:bottom w:val="none" w:sz="0" w:space="0" w:color="auto"/>
        <w:right w:val="none" w:sz="0" w:space="0" w:color="auto"/>
      </w:divBdr>
    </w:div>
    <w:div w:id="68880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632</Words>
  <Characters>3608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2024-05-27T21:27:00Z</cp:lastPrinted>
  <dcterms:created xsi:type="dcterms:W3CDTF">2024-05-27T20:42:00Z</dcterms:created>
  <dcterms:modified xsi:type="dcterms:W3CDTF">2026-03-10T08:23:00Z</dcterms:modified>
</cp:coreProperties>
</file>